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9E5D" w14:textId="77777777" w:rsidR="00B06D9F" w:rsidRDefault="00B06D9F" w:rsidP="00B06D9F">
      <w:pPr>
        <w:spacing w:after="0" w:line="276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14:paraId="0CA1BCF8" w14:textId="77777777" w:rsidR="00B06D9F" w:rsidRPr="00B06D9F" w:rsidRDefault="00B06D9F" w:rsidP="00B06D9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sz w:val="24"/>
          <w:szCs w:val="28"/>
        </w:rPr>
      </w:pPr>
      <w:r w:rsidRPr="00B06D9F">
        <w:rPr>
          <w:rFonts w:ascii="Times New Roman" w:eastAsia="Calibri" w:hAnsi="Times New Roman" w:cs="Times New Roman"/>
          <w:sz w:val="24"/>
          <w:szCs w:val="28"/>
        </w:rPr>
        <w:t>МУ «</w:t>
      </w:r>
      <w:r w:rsidRPr="00B06D9F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Управление образования </w:t>
      </w:r>
      <w:r w:rsidRPr="00B06D9F">
        <w:rPr>
          <w:rFonts w:ascii="Times New Roman" w:eastAsia="Calibri" w:hAnsi="Times New Roman" w:cs="Times New Roman"/>
          <w:sz w:val="24"/>
          <w:szCs w:val="28"/>
        </w:rPr>
        <w:t>Ножай-Юртовского муниципального района»</w:t>
      </w:r>
    </w:p>
    <w:p w14:paraId="33DB2826" w14:textId="77777777" w:rsidR="00B06D9F" w:rsidRPr="00B06D9F" w:rsidRDefault="00B06D9F" w:rsidP="00B06D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06D9F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14:paraId="799FFA2A" w14:textId="77777777" w:rsidR="00B06D9F" w:rsidRPr="00B06D9F" w:rsidRDefault="00B06D9F" w:rsidP="00B06D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06D9F">
        <w:rPr>
          <w:rFonts w:ascii="Times New Roman" w:eastAsia="Calibri" w:hAnsi="Times New Roman" w:cs="Times New Roman"/>
          <w:b/>
          <w:sz w:val="24"/>
          <w:szCs w:val="28"/>
        </w:rPr>
        <w:t xml:space="preserve">«Средняя общеобразовательная школа с. </w:t>
      </w:r>
      <w:r w:rsidRPr="00B06D9F">
        <w:rPr>
          <w:rFonts w:ascii="Times New Roman" w:eastAsia="Calibri" w:hAnsi="Times New Roman" w:cs="Arial"/>
          <w:b/>
          <w:sz w:val="24"/>
          <w:szCs w:val="28"/>
        </w:rPr>
        <w:t>Энгеной</w:t>
      </w:r>
      <w:r w:rsidRPr="00B06D9F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14:paraId="094D1E96" w14:textId="77777777" w:rsidR="00B06D9F" w:rsidRPr="00B06D9F" w:rsidRDefault="00B06D9F" w:rsidP="00B06D9F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06D9F">
        <w:rPr>
          <w:rFonts w:ascii="Times New Roman" w:eastAsia="Calibri" w:hAnsi="Times New Roman" w:cs="Times New Roman"/>
          <w:b/>
          <w:sz w:val="24"/>
          <w:szCs w:val="28"/>
        </w:rPr>
        <w:t xml:space="preserve">(МБОУ «СОШ с. </w:t>
      </w:r>
      <w:r w:rsidRPr="00B06D9F">
        <w:rPr>
          <w:rFonts w:ascii="Times New Roman" w:eastAsia="Calibri" w:hAnsi="Times New Roman" w:cs="Arial"/>
          <w:b/>
          <w:sz w:val="24"/>
          <w:szCs w:val="28"/>
        </w:rPr>
        <w:t>Энгеной</w:t>
      </w:r>
      <w:r w:rsidRPr="00B06D9F">
        <w:rPr>
          <w:rFonts w:ascii="Times New Roman" w:eastAsia="Calibri" w:hAnsi="Times New Roman" w:cs="Times New Roman"/>
          <w:b/>
          <w:sz w:val="24"/>
          <w:szCs w:val="28"/>
        </w:rPr>
        <w:t>»)</w:t>
      </w:r>
    </w:p>
    <w:p w14:paraId="6E9B27BF" w14:textId="77777777" w:rsidR="00B06D9F" w:rsidRPr="00B06D9F" w:rsidRDefault="00B06D9F" w:rsidP="00B06D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FF0000"/>
          <w:szCs w:val="24"/>
        </w:rPr>
      </w:pPr>
    </w:p>
    <w:p w14:paraId="5150C09F" w14:textId="77777777" w:rsidR="00B06D9F" w:rsidRPr="00B06D9F" w:rsidRDefault="00B06D9F" w:rsidP="00B06D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06D9F">
        <w:rPr>
          <w:rFonts w:ascii="Times New Roman" w:eastAsia="Calibri" w:hAnsi="Times New Roman" w:cs="Times New Roman"/>
          <w:sz w:val="24"/>
          <w:szCs w:val="28"/>
        </w:rPr>
        <w:t>МУ «Нажин-Йуьртан муниципальни к</w:t>
      </w:r>
      <w:r w:rsidRPr="00B06D9F">
        <w:rPr>
          <w:rFonts w:ascii="Times New Roman" w:eastAsia="Calibri" w:hAnsi="Times New Roman" w:cs="Times New Roman"/>
          <w:sz w:val="24"/>
          <w:szCs w:val="28"/>
          <w:lang w:val="en-US"/>
        </w:rPr>
        <w:t>I</w:t>
      </w:r>
      <w:r w:rsidRPr="00B06D9F">
        <w:rPr>
          <w:rFonts w:ascii="Times New Roman" w:eastAsia="Calibri" w:hAnsi="Times New Roman" w:cs="Times New Roman"/>
          <w:sz w:val="24"/>
          <w:szCs w:val="28"/>
        </w:rPr>
        <w:t>оштан дешаран урхалла»</w:t>
      </w:r>
    </w:p>
    <w:p w14:paraId="21FA85E1" w14:textId="77777777" w:rsidR="00B06D9F" w:rsidRPr="00B06D9F" w:rsidRDefault="00B06D9F" w:rsidP="00B06D9F">
      <w:pPr>
        <w:widowControl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06D9F">
        <w:rPr>
          <w:rFonts w:ascii="Times New Roman" w:eastAsia="Calibri" w:hAnsi="Times New Roman" w:cs="Times New Roman"/>
          <w:b/>
          <w:sz w:val="24"/>
          <w:szCs w:val="28"/>
        </w:rPr>
        <w:t xml:space="preserve">Муниципальни буьджетан йукъарадешаран учреждени </w:t>
      </w:r>
    </w:p>
    <w:p w14:paraId="22EED4B8" w14:textId="77777777" w:rsidR="00B06D9F" w:rsidRPr="00B06D9F" w:rsidRDefault="00B06D9F" w:rsidP="00B06D9F">
      <w:pPr>
        <w:widowControl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B06D9F">
        <w:rPr>
          <w:rFonts w:ascii="Times New Roman" w:eastAsia="Calibri" w:hAnsi="Times New Roman" w:cs="Times New Roman"/>
          <w:b/>
          <w:sz w:val="24"/>
          <w:szCs w:val="28"/>
        </w:rPr>
        <w:t>«Энгина йуьртан йуккъера йукъардешаран школа</w:t>
      </w:r>
      <w:r w:rsidRPr="00B06D9F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»</w:t>
      </w:r>
    </w:p>
    <w:p w14:paraId="3F63515D" w14:textId="77777777" w:rsidR="00B06D9F" w:rsidRPr="00B06D9F" w:rsidRDefault="00B06D9F" w:rsidP="00B06D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B06D9F">
        <w:rPr>
          <w:rFonts w:ascii="Times New Roman" w:eastAsia="Calibri" w:hAnsi="Times New Roman" w:cs="Times New Roman"/>
          <w:b/>
          <w:sz w:val="24"/>
          <w:szCs w:val="28"/>
        </w:rPr>
        <w:t>(МБ</w:t>
      </w:r>
      <w:r w:rsidRPr="00B06D9F">
        <w:rPr>
          <w:rFonts w:ascii="Times New Roman" w:eastAsia="Calibri" w:hAnsi="Times New Roman" w:cs="Times New Roman"/>
          <w:b/>
          <w:sz w:val="24"/>
          <w:szCs w:val="28"/>
          <w:lang w:val="kk-KZ"/>
        </w:rPr>
        <w:t>ЙУ</w:t>
      </w:r>
      <w:r w:rsidRPr="00B06D9F">
        <w:rPr>
          <w:rFonts w:ascii="Times New Roman" w:eastAsia="Calibri" w:hAnsi="Times New Roman" w:cs="Times New Roman"/>
          <w:b/>
          <w:sz w:val="24"/>
          <w:szCs w:val="28"/>
        </w:rPr>
        <w:t>У «</w:t>
      </w:r>
      <w:r w:rsidRPr="00B06D9F">
        <w:rPr>
          <w:rFonts w:ascii="Times New Roman" w:eastAsia="Calibri" w:hAnsi="Times New Roman" w:cs="Arial"/>
          <w:b/>
          <w:sz w:val="24"/>
          <w:szCs w:val="28"/>
        </w:rPr>
        <w:t>Энгина</w:t>
      </w:r>
      <w:r w:rsidRPr="00B06D9F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B06D9F">
        <w:rPr>
          <w:rFonts w:ascii="Times New Roman" w:eastAsia="Calibri" w:hAnsi="Times New Roman" w:cs="Times New Roman"/>
          <w:b/>
          <w:sz w:val="24"/>
          <w:szCs w:val="28"/>
          <w:lang w:val="kk-KZ"/>
        </w:rPr>
        <w:t>ЙУЙУ</w:t>
      </w:r>
      <w:r w:rsidRPr="00B06D9F">
        <w:rPr>
          <w:rFonts w:ascii="Times New Roman" w:eastAsia="Calibri" w:hAnsi="Times New Roman" w:cs="Times New Roman"/>
          <w:b/>
          <w:sz w:val="24"/>
          <w:szCs w:val="28"/>
        </w:rPr>
        <w:t>Ш»)</w:t>
      </w:r>
    </w:p>
    <w:p w14:paraId="5314D77F" w14:textId="77777777" w:rsidR="00B06D9F" w:rsidRDefault="00B06D9F" w:rsidP="004C7C3E">
      <w:pPr>
        <w:spacing w:after="0" w:line="276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14:paraId="24F6F65B" w14:textId="77777777" w:rsidR="00B06D9F" w:rsidRDefault="00B06D9F" w:rsidP="00B06D9F">
      <w:pPr>
        <w:spacing w:after="0" w:line="276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14:paraId="0D00219A" w14:textId="65DB3116" w:rsidR="004C7C3E" w:rsidRPr="006B0198" w:rsidRDefault="004C7C3E" w:rsidP="004C7C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5915BCA1" w14:textId="77777777" w:rsidR="004C7C3E" w:rsidRPr="006B0198" w:rsidRDefault="004C7C3E" w:rsidP="004C7C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по исполнению протокольного поручения </w:t>
      </w:r>
    </w:p>
    <w:p w14:paraId="31F2425B" w14:textId="77777777" w:rsidR="004C7C3E" w:rsidRPr="006B0198" w:rsidRDefault="004C7C3E" w:rsidP="004C7C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Главы Чеченской Республики Р.А. Кадырова </w:t>
      </w:r>
    </w:p>
    <w:p w14:paraId="35E87D0B" w14:textId="77777777" w:rsidR="004C7C3E" w:rsidRDefault="004C7C3E" w:rsidP="004C7C3E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D26DDF"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17 сентября</w:t>
      </w:r>
      <w:r w:rsidRPr="00D26DDF">
        <w:rPr>
          <w:rFonts w:ascii="Times New Roman" w:hAnsi="Times New Roman"/>
          <w:b/>
          <w:sz w:val="28"/>
        </w:rPr>
        <w:t xml:space="preserve"> 201</w:t>
      </w:r>
      <w:r>
        <w:rPr>
          <w:rFonts w:ascii="Times New Roman" w:hAnsi="Times New Roman"/>
          <w:b/>
          <w:sz w:val="28"/>
        </w:rPr>
        <w:t>4</w:t>
      </w:r>
      <w:r w:rsidRPr="00D26DDF">
        <w:rPr>
          <w:rFonts w:ascii="Times New Roman" w:hAnsi="Times New Roman"/>
          <w:b/>
          <w:sz w:val="28"/>
        </w:rPr>
        <w:t xml:space="preserve"> года №01-</w:t>
      </w:r>
      <w:r>
        <w:rPr>
          <w:rFonts w:ascii="Times New Roman" w:hAnsi="Times New Roman"/>
          <w:b/>
          <w:sz w:val="28"/>
        </w:rPr>
        <w:t>83 п.2</w:t>
      </w:r>
    </w:p>
    <w:p w14:paraId="3311DC9F" w14:textId="77777777" w:rsidR="004C7C3E" w:rsidRPr="006B0198" w:rsidRDefault="00F004DC" w:rsidP="004C7C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</w:t>
      </w:r>
      <w:r w:rsidR="00BE3FED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D4038D">
        <w:rPr>
          <w:rFonts w:ascii="Times New Roman" w:hAnsi="Times New Roman" w:cs="Times New Roman"/>
          <w:b/>
          <w:sz w:val="28"/>
          <w:szCs w:val="28"/>
        </w:rPr>
        <w:t>2025</w:t>
      </w:r>
      <w:r w:rsidR="004C7C3E" w:rsidRPr="006B01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F49A07E" w14:textId="77777777" w:rsidR="004C7C3E" w:rsidRDefault="004C7C3E" w:rsidP="004C7C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569EEEB8" w14:textId="49D44CB9" w:rsidR="004C7C3E" w:rsidRPr="004C7C3E" w:rsidRDefault="00753571" w:rsidP="004C7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4C7C3E"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</w:t>
      </w:r>
      <w:r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агогом по ДНВ  </w:t>
      </w:r>
      <w:r w:rsidR="00B06D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Байсурка</w:t>
      </w:r>
      <w:r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евым И.</w:t>
      </w:r>
      <w:r w:rsidR="00B06D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4C7C3E"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активно ведется</w:t>
      </w:r>
      <w:r w:rsidR="004C7C3E"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7C3E"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информационно-разъяснительная работа с </w:t>
      </w:r>
      <w:r w:rsidR="004C7C3E"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обучающимися</w:t>
      </w:r>
      <w:r w:rsidR="004C7C3E"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 толкованию</w:t>
      </w:r>
    </w:p>
    <w:p w14:paraId="2A38E6BB" w14:textId="77777777" w:rsidR="004C7C3E" w:rsidRPr="004C7C3E" w:rsidRDefault="004C7C3E" w:rsidP="004C7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традиционного ислама, суфизма, тариката, а также о зле и негативных</w:t>
      </w:r>
    </w:p>
    <w:p w14:paraId="63F85E43" w14:textId="77777777" w:rsidR="004C7C3E" w:rsidRPr="004C7C3E" w:rsidRDefault="004C7C3E" w:rsidP="004C7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последствиях распространения ваххабизма и других течений, противоречащих</w:t>
      </w:r>
      <w:r w:rsidR="00A77D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основам традиционного Ислама.</w:t>
      </w:r>
    </w:p>
    <w:p w14:paraId="4A45115F" w14:textId="722F734A" w:rsidR="004C7C3E" w:rsidRPr="004C7C3E" w:rsidRDefault="00753571" w:rsidP="004C7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Педагогом по ДНВ  </w:t>
      </w:r>
      <w:r w:rsidR="00B06D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Байсурк</w:t>
      </w:r>
      <w:r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аевым И.</w:t>
      </w:r>
      <w:r w:rsidR="00B06D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., </w:t>
      </w:r>
      <w:r w:rsidR="004C7C3E"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организован системный подход по реализации поручений Главы Чеченской</w:t>
      </w:r>
      <w:r w:rsidR="00A77D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7C3E"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Республики по духовно-нравственному воспитанию подрастающего поколения,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7C3E"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основе которого положено Концепция духовно-нравственного воспитания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7C3E"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подрастающего поколения, при этом акцентируя внимание на разъяснение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7C3E"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истинного значения слово «Ваххабизм"», "Суфизм".</w:t>
      </w:r>
    </w:p>
    <w:p w14:paraId="56B84BF7" w14:textId="77777777" w:rsidR="004C7C3E" w:rsidRPr="004C7C3E" w:rsidRDefault="00753571" w:rsidP="004C7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каждую пятницу обучающиеся ст</w:t>
      </w:r>
      <w:r w:rsidR="00A77D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</w:t>
      </w:r>
      <w:r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ших классов </w:t>
      </w:r>
      <w:r w:rsidR="004C7C3E" w:rsidRPr="004C7C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посещает мечеть, где</w:t>
      </w:r>
    </w:p>
    <w:p w14:paraId="7747367E" w14:textId="77777777" w:rsidR="004C7C3E" w:rsidRPr="004C7C3E" w:rsidRDefault="00753571" w:rsidP="00753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совершают молитву «Рузбан». </w:t>
      </w:r>
    </w:p>
    <w:p w14:paraId="020271F8" w14:textId="77777777" w:rsidR="004C7C3E" w:rsidRDefault="00F004DC" w:rsidP="004C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4A7907" wp14:editId="6F11C893">
            <wp:extent cx="2228215" cy="1114425"/>
            <wp:effectExtent l="0" t="0" r="635" b="9525"/>
            <wp:docPr id="1" name="Рисунок 1" descr="C:\Users\user\AppData\Local\Microsoft\Windows\INetCache\Content.Word\photo_2025-03-17_09-0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photo_2025-03-17_09-02-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462" cy="111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AE3AD" w14:textId="2166DC84" w:rsidR="004C7C3E" w:rsidRDefault="004C7C3E" w:rsidP="004C7C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198">
        <w:rPr>
          <w:rFonts w:ascii="Times New Roman" w:hAnsi="Times New Roman" w:cs="Times New Roman"/>
          <w:sz w:val="28"/>
          <w:szCs w:val="28"/>
        </w:rPr>
        <w:t xml:space="preserve">Ссылка на публикацию: </w:t>
      </w:r>
    </w:p>
    <w:p w14:paraId="125D409D" w14:textId="77777777" w:rsidR="004C7C3E" w:rsidRPr="00753571" w:rsidRDefault="00F004DC" w:rsidP="007535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Охват-15</w:t>
      </w:r>
      <w:r w:rsidR="00753571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E848C92" w14:textId="77777777" w:rsidR="004C7C3E" w:rsidRPr="006B0198" w:rsidRDefault="004C7C3E" w:rsidP="004C7C3E">
      <w:pPr>
        <w:rPr>
          <w:rFonts w:ascii="Times New Roman" w:hAnsi="Times New Roman" w:cs="Times New Roman"/>
          <w:b/>
          <w:sz w:val="28"/>
          <w:szCs w:val="28"/>
        </w:rPr>
      </w:pPr>
    </w:p>
    <w:p w14:paraId="5E118618" w14:textId="0C54961D" w:rsidR="004C7C3E" w:rsidRPr="006B0198" w:rsidRDefault="004C7C3E" w:rsidP="004C7C3E">
      <w:pPr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B0198">
        <w:rPr>
          <w:rFonts w:ascii="Times New Roman" w:hAnsi="Times New Roman" w:cs="Times New Roman"/>
          <w:b/>
          <w:sz w:val="28"/>
          <w:szCs w:val="28"/>
        </w:rPr>
        <w:t xml:space="preserve">   Зам. директора по ВР__________</w:t>
      </w:r>
      <w:r w:rsidR="00B06D9F">
        <w:rPr>
          <w:rFonts w:ascii="Times New Roman" w:hAnsi="Times New Roman" w:cs="Times New Roman"/>
          <w:b/>
          <w:sz w:val="28"/>
          <w:szCs w:val="28"/>
        </w:rPr>
        <w:t>А</w:t>
      </w:r>
      <w:r w:rsidRPr="006B0198">
        <w:rPr>
          <w:rFonts w:ascii="Times New Roman" w:hAnsi="Times New Roman" w:cs="Times New Roman"/>
          <w:b/>
          <w:sz w:val="28"/>
          <w:szCs w:val="28"/>
        </w:rPr>
        <w:t>.</w:t>
      </w:r>
      <w:r w:rsidR="00B06D9F">
        <w:rPr>
          <w:rFonts w:ascii="Times New Roman" w:hAnsi="Times New Roman" w:cs="Times New Roman"/>
          <w:b/>
          <w:sz w:val="28"/>
          <w:szCs w:val="28"/>
        </w:rPr>
        <w:t>К</w:t>
      </w:r>
      <w:r w:rsidRPr="006B01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6D9F">
        <w:rPr>
          <w:rFonts w:ascii="Times New Roman" w:hAnsi="Times New Roman" w:cs="Times New Roman"/>
          <w:b/>
          <w:sz w:val="28"/>
          <w:szCs w:val="28"/>
        </w:rPr>
        <w:t>Туские</w:t>
      </w:r>
      <w:r w:rsidRPr="006B0198">
        <w:rPr>
          <w:rFonts w:ascii="Times New Roman" w:hAnsi="Times New Roman" w:cs="Times New Roman"/>
          <w:b/>
          <w:sz w:val="28"/>
          <w:szCs w:val="28"/>
        </w:rPr>
        <w:t>ва</w:t>
      </w:r>
    </w:p>
    <w:p w14:paraId="61522461" w14:textId="77777777" w:rsidR="00CB7A8D" w:rsidRDefault="00CB7A8D"/>
    <w:sectPr w:rsidR="00CB7A8D" w:rsidSect="004C7C3E">
      <w:pgSz w:w="11906" w:h="16838"/>
      <w:pgMar w:top="1134" w:right="850" w:bottom="1134" w:left="1701" w:header="708" w:footer="708" w:gutter="0"/>
      <w:pgBorders w:offsetFrom="page">
        <w:top w:val="twistedLines1" w:sz="18" w:space="24" w:color="2E74B5" w:themeColor="accent1" w:themeShade="BF"/>
        <w:left w:val="twistedLines1" w:sz="18" w:space="24" w:color="2E74B5" w:themeColor="accent1" w:themeShade="BF"/>
        <w:bottom w:val="twistedLines1" w:sz="18" w:space="24" w:color="2E74B5" w:themeColor="accent1" w:themeShade="BF"/>
        <w:right w:val="twistedLines1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94"/>
    <w:rsid w:val="004C7C3E"/>
    <w:rsid w:val="00621694"/>
    <w:rsid w:val="00753571"/>
    <w:rsid w:val="007D3B29"/>
    <w:rsid w:val="00A77DE2"/>
    <w:rsid w:val="00B06D9F"/>
    <w:rsid w:val="00BE3FED"/>
    <w:rsid w:val="00CB7A8D"/>
    <w:rsid w:val="00D4038D"/>
    <w:rsid w:val="00F0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517E"/>
  <w15:chartTrackingRefBased/>
  <w15:docId w15:val="{ED4B450B-116B-4F4F-8E99-6018DC9B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+ 6"/>
    <w:aliases w:val="5 pt,Полужирный"/>
    <w:qFormat/>
    <w:rsid w:val="004C7C3E"/>
    <w:rPr>
      <w:rFonts w:ascii="Lucida Sans Unicode" w:eastAsia="Lucida Sans Unicode" w:hAnsi="Lucida Sans Unicode" w:cs="Lucida Sans Unicode" w:hint="default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styleId="a3">
    <w:name w:val="Hyperlink"/>
    <w:basedOn w:val="a0"/>
    <w:uiPriority w:val="99"/>
    <w:unhideWhenUsed/>
    <w:rsid w:val="004C7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Асет Тускиева</cp:lastModifiedBy>
  <cp:revision>10</cp:revision>
  <dcterms:created xsi:type="dcterms:W3CDTF">2024-10-23T16:25:00Z</dcterms:created>
  <dcterms:modified xsi:type="dcterms:W3CDTF">2025-03-18T06:33:00Z</dcterms:modified>
</cp:coreProperties>
</file>